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9" w:rsidRDefault="004739F3" w:rsidP="00134728">
      <w:pPr>
        <w:spacing w:line="276" w:lineRule="auto"/>
        <w:jc w:val="center"/>
      </w:pPr>
      <w:r>
        <w:t xml:space="preserve"> </w:t>
      </w:r>
    </w:p>
    <w:p w:rsidR="00F763E3" w:rsidRDefault="00F763E3" w:rsidP="00134728">
      <w:pPr>
        <w:spacing w:line="276" w:lineRule="auto"/>
        <w:jc w:val="center"/>
      </w:pPr>
    </w:p>
    <w:p w:rsidR="00F763E3" w:rsidRDefault="00F763E3" w:rsidP="00134728">
      <w:pPr>
        <w:spacing w:line="276" w:lineRule="auto"/>
        <w:ind w:firstLine="709"/>
      </w:pPr>
      <w:r>
        <w:t>28 октября 2014 года под председательством проректора по АХР О.И. Михайлина состоялось очередное заседание Совета по энергетическому менеджменту Брянского государственного университета. На заседании были рассмотрены следующие вопросы:</w:t>
      </w:r>
    </w:p>
    <w:p w:rsidR="00F763E3" w:rsidRDefault="00F763E3" w:rsidP="00134728">
      <w:pPr>
        <w:spacing w:line="276" w:lineRule="auto"/>
        <w:ind w:firstLine="709"/>
      </w:pPr>
      <w:r>
        <w:t xml:space="preserve">1. О соблюдении требований по энергетической эффективности к товарам, работам, </w:t>
      </w:r>
      <w:proofErr w:type="gramStart"/>
      <w:r>
        <w:t>услугам</w:t>
      </w:r>
      <w:proofErr w:type="gramEnd"/>
      <w:r>
        <w:t xml:space="preserve"> закупаемым для нужд университета.</w:t>
      </w:r>
    </w:p>
    <w:p w:rsidR="00F763E3" w:rsidRDefault="00F763E3" w:rsidP="00134728">
      <w:pPr>
        <w:spacing w:line="276" w:lineRule="auto"/>
        <w:ind w:firstLine="709"/>
      </w:pPr>
      <w:r>
        <w:t>2. О потреблении и оплате энергоресурсов, горячего и холодного водоснабжения за девять месяцев 2014 года.</w:t>
      </w:r>
    </w:p>
    <w:p w:rsidR="00F763E3" w:rsidRDefault="00F763E3" w:rsidP="00134728">
      <w:pPr>
        <w:spacing w:line="276" w:lineRule="auto"/>
        <w:ind w:firstLine="709"/>
      </w:pPr>
      <w:r>
        <w:t xml:space="preserve">3. О состоянии работы по энергосбережению на финансово-экономическом факультете БГУ. </w:t>
      </w:r>
    </w:p>
    <w:p w:rsidR="001A5F89" w:rsidRDefault="00F763E3" w:rsidP="004739F3">
      <w:pPr>
        <w:spacing w:line="276" w:lineRule="auto"/>
        <w:ind w:firstLine="709"/>
        <w:rPr>
          <w:rFonts w:cs="Times New Roman"/>
          <w:szCs w:val="28"/>
        </w:rPr>
      </w:pPr>
      <w:r w:rsidRPr="004739F3">
        <w:t xml:space="preserve">С информацией </w:t>
      </w:r>
      <w:r w:rsidR="004739F3">
        <w:t xml:space="preserve"> выступили </w:t>
      </w:r>
      <w:r>
        <w:t>помощник проректора по АХР</w:t>
      </w:r>
      <w:r w:rsidRPr="00F763E3">
        <w:t xml:space="preserve"> </w:t>
      </w:r>
      <w:proofErr w:type="spellStart"/>
      <w:r w:rsidR="004739F3">
        <w:t>Зубрицкий</w:t>
      </w:r>
      <w:proofErr w:type="spellEnd"/>
      <w:r w:rsidR="004739F3">
        <w:t xml:space="preserve"> Анатолий Иванович,</w:t>
      </w:r>
      <w:r>
        <w:t xml:space="preserve"> </w:t>
      </w:r>
      <w:r w:rsidR="004739F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декан финансово-экономического факультета </w:t>
      </w:r>
      <w:r w:rsidR="00EA0A97" w:rsidRPr="00EA0A97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bookmarkStart w:id="0" w:name="_GoBack"/>
      <w:bookmarkEnd w:id="0"/>
      <w:r w:rsidR="004739F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Ковалева Наталья Николаевна</w:t>
      </w:r>
      <w:r w:rsidR="004739F3" w:rsidRPr="001A5F89">
        <w:rPr>
          <w:rStyle w:val="2"/>
          <w:rFonts w:ascii="Times New Roman" w:hAnsi="Times New Roman" w:cs="Times New Roman"/>
          <w:sz w:val="28"/>
          <w:szCs w:val="28"/>
          <w:u w:val="none"/>
        </w:rPr>
        <w:t>.</w:t>
      </w:r>
      <w:r w:rsidR="004739F3">
        <w:t xml:space="preserve"> </w:t>
      </w:r>
    </w:p>
    <w:p w:rsidR="001A5F89" w:rsidRDefault="001A5F89" w:rsidP="001A5F89">
      <w:pPr>
        <w:pStyle w:val="4"/>
        <w:shd w:val="clear" w:color="auto" w:fill="auto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рассматриваемым вопросам Совет по энергетическому менеджменту БГУ принял соответствующие </w:t>
      </w:r>
      <w:r w:rsidR="004739F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89" w:rsidRDefault="001A5F89" w:rsidP="001A5F89">
      <w:pPr>
        <w:pStyle w:val="4"/>
        <w:shd w:val="clear" w:color="auto" w:fill="auto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F89" w:rsidRPr="001A5F89" w:rsidRDefault="001A5F89" w:rsidP="001A5F89">
      <w:pPr>
        <w:pStyle w:val="4"/>
        <w:shd w:val="clear" w:color="auto" w:fill="auto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spacing w:line="276" w:lineRule="auto"/>
        <w:ind w:firstLine="709"/>
      </w:pPr>
    </w:p>
    <w:p w:rsidR="008041E2" w:rsidRDefault="004739F3" w:rsidP="001A5F89">
      <w:pPr>
        <w:spacing w:line="276" w:lineRule="auto"/>
      </w:pPr>
      <w:r>
        <w:t xml:space="preserve"> </w:t>
      </w: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</w:pPr>
    </w:p>
    <w:p w:rsidR="008041E2" w:rsidRDefault="008041E2" w:rsidP="001A5F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исп. А.И. </w:t>
      </w:r>
      <w:proofErr w:type="spellStart"/>
      <w:r>
        <w:rPr>
          <w:sz w:val="24"/>
          <w:szCs w:val="24"/>
        </w:rPr>
        <w:t>Зубрицкий</w:t>
      </w:r>
      <w:proofErr w:type="spellEnd"/>
    </w:p>
    <w:p w:rsidR="008041E2" w:rsidRPr="008041E2" w:rsidRDefault="008041E2" w:rsidP="001A5F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т. 58-91-28</w:t>
      </w:r>
    </w:p>
    <w:sectPr w:rsidR="008041E2" w:rsidRPr="008041E2" w:rsidSect="00F76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9" w:rsidRDefault="00314FA9" w:rsidP="00F763E3">
      <w:r>
        <w:separator/>
      </w:r>
    </w:p>
  </w:endnote>
  <w:endnote w:type="continuationSeparator" w:id="0">
    <w:p w:rsidR="00314FA9" w:rsidRDefault="00314FA9" w:rsidP="00F7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9" w:rsidRDefault="00314FA9" w:rsidP="00F763E3">
      <w:r>
        <w:separator/>
      </w:r>
    </w:p>
  </w:footnote>
  <w:footnote w:type="continuationSeparator" w:id="0">
    <w:p w:rsidR="00314FA9" w:rsidRDefault="00314FA9" w:rsidP="00F7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3"/>
    <w:rsid w:val="000158D1"/>
    <w:rsid w:val="000D3D44"/>
    <w:rsid w:val="000D7CC9"/>
    <w:rsid w:val="00134728"/>
    <w:rsid w:val="001A5F89"/>
    <w:rsid w:val="00271E44"/>
    <w:rsid w:val="00314FA9"/>
    <w:rsid w:val="00354A5D"/>
    <w:rsid w:val="004739F3"/>
    <w:rsid w:val="008041E2"/>
    <w:rsid w:val="009351CF"/>
    <w:rsid w:val="009654B9"/>
    <w:rsid w:val="00B7553C"/>
    <w:rsid w:val="00EA0A97"/>
    <w:rsid w:val="00F32303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3E3"/>
  </w:style>
  <w:style w:type="paragraph" w:styleId="a5">
    <w:name w:val="footer"/>
    <w:basedOn w:val="a"/>
    <w:link w:val="a6"/>
    <w:uiPriority w:val="99"/>
    <w:semiHidden/>
    <w:unhideWhenUsed/>
    <w:rsid w:val="00F76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3E3"/>
  </w:style>
  <w:style w:type="character" w:customStyle="1" w:styleId="a7">
    <w:name w:val="Основной текст_"/>
    <w:basedOn w:val="a0"/>
    <w:link w:val="4"/>
    <w:rsid w:val="001A5F89"/>
    <w:rPr>
      <w:rFonts w:ascii="Batang" w:eastAsia="Batang" w:hAnsi="Batang" w:cs="Batang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1A5F89"/>
    <w:pPr>
      <w:shd w:val="clear" w:color="auto" w:fill="FFFFFF"/>
      <w:spacing w:line="322" w:lineRule="exact"/>
      <w:jc w:val="left"/>
    </w:pPr>
    <w:rPr>
      <w:rFonts w:ascii="Batang" w:eastAsia="Batang" w:hAnsi="Batang" w:cs="Batang"/>
      <w:sz w:val="22"/>
    </w:rPr>
  </w:style>
  <w:style w:type="character" w:customStyle="1" w:styleId="2">
    <w:name w:val="Основной текст2"/>
    <w:basedOn w:val="a7"/>
    <w:rsid w:val="001A5F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3E3"/>
  </w:style>
  <w:style w:type="paragraph" w:styleId="a5">
    <w:name w:val="footer"/>
    <w:basedOn w:val="a"/>
    <w:link w:val="a6"/>
    <w:uiPriority w:val="99"/>
    <w:semiHidden/>
    <w:unhideWhenUsed/>
    <w:rsid w:val="00F76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3E3"/>
  </w:style>
  <w:style w:type="character" w:customStyle="1" w:styleId="a7">
    <w:name w:val="Основной текст_"/>
    <w:basedOn w:val="a0"/>
    <w:link w:val="4"/>
    <w:rsid w:val="001A5F89"/>
    <w:rPr>
      <w:rFonts w:ascii="Batang" w:eastAsia="Batang" w:hAnsi="Batang" w:cs="Batang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1A5F89"/>
    <w:pPr>
      <w:shd w:val="clear" w:color="auto" w:fill="FFFFFF"/>
      <w:spacing w:line="322" w:lineRule="exact"/>
      <w:jc w:val="left"/>
    </w:pPr>
    <w:rPr>
      <w:rFonts w:ascii="Batang" w:eastAsia="Batang" w:hAnsi="Batang" w:cs="Batang"/>
      <w:sz w:val="22"/>
    </w:rPr>
  </w:style>
  <w:style w:type="character" w:customStyle="1" w:styleId="2">
    <w:name w:val="Основной текст2"/>
    <w:basedOn w:val="a7"/>
    <w:rsid w:val="001A5F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894F-B18B-421F-AA90-87B774C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Пользователь</cp:lastModifiedBy>
  <cp:revision>3</cp:revision>
  <dcterms:created xsi:type="dcterms:W3CDTF">2014-11-21T11:57:00Z</dcterms:created>
  <dcterms:modified xsi:type="dcterms:W3CDTF">2014-11-21T11:57:00Z</dcterms:modified>
</cp:coreProperties>
</file>